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D79AF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附件：</w:t>
      </w:r>
    </w:p>
    <w:p w14:paraId="2F01CA3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响应文件格式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</w:t>
      </w:r>
    </w:p>
    <w:tbl>
      <w:tblPr>
        <w:tblStyle w:val="2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22"/>
      </w:tblGrid>
      <w:tr w14:paraId="16FCC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 w:hRule="atLeast"/>
          <w:jc w:val="center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1417AE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distribute"/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亳州市城乡规划设计院</w:t>
            </w:r>
            <w:r>
              <w:rPr>
                <w:rFonts w:hint="eastAsia" w:ascii="仿宋_GB2312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聘请社会服务机构代理记账</w:t>
            </w: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项目</w:t>
            </w:r>
          </w:p>
        </w:tc>
      </w:tr>
      <w:tr w14:paraId="74F425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2" w:hRule="atLeast"/>
          <w:jc w:val="center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342058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both"/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 w14:paraId="2521FF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响 </w:t>
            </w:r>
          </w:p>
          <w:p w14:paraId="40CAA022">
            <w:pPr>
              <w:pStyle w:val="4"/>
            </w:pPr>
          </w:p>
          <w:p w14:paraId="2329D8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应 </w:t>
            </w:r>
          </w:p>
          <w:p w14:paraId="0FD234DF">
            <w:pPr>
              <w:pStyle w:val="4"/>
            </w:pPr>
          </w:p>
          <w:p w14:paraId="3872A1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文</w:t>
            </w:r>
          </w:p>
          <w:p w14:paraId="5F01CF95">
            <w:pPr>
              <w:pStyle w:val="4"/>
            </w:pPr>
          </w:p>
          <w:p w14:paraId="2AF36F1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件</w:t>
            </w:r>
          </w:p>
          <w:p w14:paraId="1C016971">
            <w:pPr>
              <w:pStyle w:val="4"/>
            </w:pPr>
          </w:p>
          <w:p w14:paraId="43C489A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</w:tr>
      <w:tr w14:paraId="796E5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3" w:hRule="atLeast"/>
          <w:jc w:val="center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0AF659F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both"/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vertAlign w:val="subscript"/>
                <w:lang w:val="en-US" w:eastAsia="zh-CN" w:bidi="ar"/>
              </w:rPr>
              <w:t> </w:t>
            </w: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 w14:paraId="24257D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right="0" w:firstLine="1928" w:firstLineChars="600"/>
              <w:jc w:val="left"/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供应商名称：</w:t>
            </w: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u w:val="single"/>
                <w:lang w:val="en-US" w:eastAsia="zh-CN" w:bidi="ar"/>
              </w:rPr>
              <w:t>                      </w:t>
            </w: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 w14:paraId="1554AD7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 w:firstLine="3213" w:firstLineChars="1000"/>
              <w:jc w:val="both"/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202</w:t>
            </w:r>
            <w:r>
              <w:rPr>
                <w:rFonts w:hint="eastAsia" w:ascii="仿宋_GB2312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6</w:t>
            </w: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年  月  日</w:t>
            </w:r>
          </w:p>
        </w:tc>
      </w:tr>
    </w:tbl>
    <w:p w14:paraId="10386C5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5671353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240" w:lineRule="auto"/>
        <w:ind w:left="0" w:right="0" w:firstLine="0"/>
        <w:jc w:val="center"/>
        <w:textAlignment w:val="auto"/>
        <w:rPr>
          <w:rFonts w:ascii="黑体" w:hAnsi="宋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3930021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240" w:lineRule="auto"/>
        <w:ind w:left="0" w:right="0" w:firstLine="0"/>
        <w:jc w:val="center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ascii="黑体" w:hAnsi="宋体" w:eastAsia="黑体" w:cs="黑体"/>
          <w:b w:val="0"/>
          <w:bCs w:val="0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报价函</w:t>
      </w:r>
    </w:p>
    <w:p w14:paraId="7C52D6E3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380" w:lineRule="exact"/>
        <w:ind w:left="0" w:right="0" w:firstLine="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致：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>亳州市城乡规划设计院</w:t>
      </w:r>
    </w:p>
    <w:p w14:paraId="5FBADD4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380" w:lineRule="exact"/>
        <w:ind w:left="0" w:right="0" w:firstLine="56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1、贵单位“亳州市城乡规划设计院聘请社会服务机构代理记账服务”项目，经研究上述项目询价文件后，我方愿意以人民币（大写）：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>                               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（￥          ）含税的报价，按上述询价函要求，提供服务，确保合格。</w:t>
      </w:r>
    </w:p>
    <w:p w14:paraId="14B0B41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380" w:lineRule="exact"/>
        <w:ind w:left="0" w:right="0" w:firstLine="56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2、若我方成交，我方保证不转包不分包。</w:t>
      </w:r>
    </w:p>
    <w:p w14:paraId="765FD4D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380" w:lineRule="exact"/>
        <w:ind w:left="0" w:right="0" w:firstLine="56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3、若我方成交，我方保证自合同签订之日起次日内开展工作，并确保服务质量。</w:t>
      </w:r>
    </w:p>
    <w:p w14:paraId="2A94E35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380" w:lineRule="exact"/>
        <w:ind w:left="0" w:right="0" w:firstLine="56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4、若我方成交，在收到成交通知书5个工作日内并签订合同。</w:t>
      </w:r>
    </w:p>
    <w:p w14:paraId="7E0D0AE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380" w:lineRule="exact"/>
        <w:ind w:left="0" w:right="0" w:firstLine="56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5、若我方成交，我方将履行采购文件规定的各项要求及我方响应文件的各项承诺，按《政府采购法》、《合同法》及合同约定条款承担我方责任。</w:t>
      </w:r>
    </w:p>
    <w:p w14:paraId="0CBB9A9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380" w:lineRule="exact"/>
        <w:ind w:left="0" w:right="0" w:firstLine="56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6、我方同意采购文件中有关响应有效期的约定，若在此期间中标，我方将受此约束。我方理解你方不接受所收到的最低报价或其他任何响应文件的约束。</w:t>
      </w:r>
    </w:p>
    <w:p w14:paraId="3104EB2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380" w:lineRule="exact"/>
        <w:ind w:left="0" w:right="0" w:firstLine="56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7、贵单位询价文件和本报价函作为双方签订合同文件组成部分。</w:t>
      </w:r>
    </w:p>
    <w:p w14:paraId="1E2F2EC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380" w:lineRule="exact"/>
        <w:ind w:left="0" w:right="0" w:firstLine="56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供应商（签字或盖章）：                                      </w:t>
      </w:r>
    </w:p>
    <w:p w14:paraId="079C514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380" w:lineRule="exact"/>
        <w:ind w:left="0" w:right="0" w:firstLine="56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地       址：                                                      </w:t>
      </w:r>
    </w:p>
    <w:p w14:paraId="4C6DFD6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380" w:lineRule="exact"/>
        <w:ind w:left="0" w:right="0" w:firstLine="56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电       话：                                       </w:t>
      </w:r>
    </w:p>
    <w:p w14:paraId="4494AB1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380" w:lineRule="exact"/>
        <w:ind w:left="0" w:right="0" w:firstLine="56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                               </w:t>
      </w:r>
    </w:p>
    <w:p w14:paraId="2FE548F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380" w:lineRule="exact"/>
        <w:ind w:left="0" w:right="0" w:firstLine="560"/>
        <w:jc w:val="center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            供应商名称：</w:t>
      </w:r>
    </w:p>
    <w:p w14:paraId="0298E6B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 w:line="380" w:lineRule="exact"/>
        <w:ind w:left="0" w:right="0" w:firstLine="560"/>
        <w:jc w:val="center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          日      期： </w:t>
      </w:r>
    </w:p>
    <w:p w14:paraId="3B134EF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5A77EC7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营业执照复印件</w:t>
      </w:r>
    </w:p>
    <w:p w14:paraId="1FBB161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23E2A75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55F0A9B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5EA71C1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34ED204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334D2EA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7B228D4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05AD6E0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7873782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1815A39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192252D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4327167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2716331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</w:p>
    <w:p w14:paraId="1F761FEC">
      <w:pPr>
        <w:pStyle w:val="4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</w:p>
    <w:p w14:paraId="5DB0B65E">
      <w:pPr>
        <w:pStyle w:val="4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</w:p>
    <w:p w14:paraId="4CD9E5A1">
      <w:pPr>
        <w:pStyle w:val="4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</w:p>
    <w:p w14:paraId="683C232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代理记账许可证书复印件</w:t>
      </w:r>
    </w:p>
    <w:p w14:paraId="64DDA15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25E1678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2B16A01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276C222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14B618A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1AEE8D4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02C695A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3BEB0DF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5B5E1E5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 w14:paraId="7748F12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450C5ACA">
      <w:pPr>
        <w:pStyle w:val="4"/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3F62344D">
      <w:pPr>
        <w:pStyle w:val="4"/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47D617F9">
      <w:pPr>
        <w:pStyle w:val="4"/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51A35E15">
      <w:pPr>
        <w:pStyle w:val="4"/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266F36BE">
      <w:pPr>
        <w:pStyle w:val="4"/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77F4D032">
      <w:pPr>
        <w:pStyle w:val="4"/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7B5292D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p w14:paraId="5E3904D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D3D3D"/>
          <w:spacing w:val="0"/>
          <w:kern w:val="0"/>
          <w:sz w:val="44"/>
          <w:szCs w:val="44"/>
          <w:shd w:val="clear" w:fill="FFFFFF"/>
          <w:lang w:val="en-US" w:eastAsia="zh-CN" w:bidi="ar"/>
        </w:rPr>
        <w:t>法人代表身份证复印件</w:t>
      </w:r>
    </w:p>
    <w:p w14:paraId="60AC422D">
      <w:pPr>
        <w:pStyle w:val="4"/>
        <w:rPr>
          <w:rFonts w:hint="default" w:ascii="仿宋_GB2312" w:hAnsi="宋体" w:eastAsia="仿宋_GB2312" w:cs="仿宋_GB2312"/>
          <w:i w:val="0"/>
          <w:iCs w:val="0"/>
          <w:caps w:val="0"/>
          <w:color w:val="525353"/>
          <w:spacing w:val="0"/>
          <w:sz w:val="31"/>
          <w:szCs w:val="31"/>
          <w:shd w:val="clear" w:fill="FFFFFF"/>
          <w:lang w:val="en-US" w:eastAsia="zh-CN"/>
        </w:rPr>
      </w:pPr>
    </w:p>
    <w:p w14:paraId="7DF43426"/>
    <w:p w14:paraId="71BC20C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8B499B"/>
    <w:rsid w:val="698B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2026-05-15T07:00:00Z</dcterms:created>
  <dc:creator>Sheeta</dc:creator>
  <cp:lastModifiedBy>Sheeta</cp:lastModifiedBy>
  <dcterms:modified xsi:type="dcterms:W3CDTF">2026-05-15T07:01:46Z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4714990A9D3C4736BC5C9D22E958530F_11</vt:lpwstr>
  </property>
  <property fmtid="{D5CDD505-2E9C-101B-9397-08002B2CF9AE}" pid="4" name="KSOTemplateDocerSaveRecord">
    <vt:lpwstr>eyJoZGlkIjoiMTUzODE4NWI4YWQwN2FlNjdiODY4NzkzMzdmMmM3NGQiLCJ1c2VySWQiOiI1MDI4NDk1MDYifQ==</vt:lpwstr>
  </property>
</Properties>
</file>