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30A57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baseline"/>
        <w:rPr>
          <w:rFonts w:hint="eastAsia" w:ascii="方正黑体_GBK" w:hAnsi="方正黑体_GBK" w:eastAsia="方正黑体_GBK" w:cs="方正黑体_GBK"/>
          <w:b w:val="0"/>
          <w:bCs w:val="0"/>
          <w:sz w:val="36"/>
          <w:szCs w:val="36"/>
          <w:lang w:val="en-US" w:eastAsia="zh-CN"/>
        </w:rPr>
      </w:pPr>
      <w:r>
        <w:rPr>
          <w:rFonts w:hint="eastAsia" w:ascii="方正黑体_GBK" w:hAnsi="方正黑体_GBK" w:eastAsia="方正黑体_GBK" w:cs="方正黑体_GBK"/>
          <w:b w:val="0"/>
          <w:bCs w:val="0"/>
          <w:sz w:val="36"/>
          <w:szCs w:val="36"/>
          <w:lang w:val="en-US" w:eastAsia="zh-CN"/>
        </w:rPr>
        <w:t>附件</w:t>
      </w:r>
    </w:p>
    <w:p w14:paraId="1516F7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157" w:afterLines="50" w:line="600" w:lineRule="exact"/>
        <w:jc w:val="center"/>
        <w:textAlignment w:val="baseline"/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  <w:lang w:val="en-US" w:eastAsia="zh-CN"/>
        </w:rPr>
        <w:t>亳州市百合片区土地征收成片开发方案（编号：BZ3416-2024-4）</w:t>
      </w:r>
      <w:r>
        <w:rPr>
          <w:rFonts w:hint="eastAsia" w:ascii="方正小标宋简体" w:hAnsi="方正小标宋简体" w:eastAsia="方正小标宋简体" w:cs="方正小标宋简体"/>
          <w:b w:val="0"/>
          <w:bCs w:val="0"/>
          <w:sz w:val="36"/>
          <w:szCs w:val="36"/>
        </w:rPr>
        <w:t>个人意见表</w:t>
      </w:r>
    </w:p>
    <w:tbl>
      <w:tblPr>
        <w:tblStyle w:val="4"/>
        <w:tblW w:w="891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9"/>
        <w:gridCol w:w="1498"/>
        <w:gridCol w:w="830"/>
        <w:gridCol w:w="2717"/>
        <w:gridCol w:w="1111"/>
        <w:gridCol w:w="1662"/>
      </w:tblGrid>
      <w:tr w14:paraId="1AC025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8" w:hRule="atLeast"/>
          <w:jc w:val="center"/>
        </w:trPr>
        <w:tc>
          <w:tcPr>
            <w:tcW w:w="1099" w:type="dxa"/>
            <w:vAlign w:val="center"/>
          </w:tcPr>
          <w:p w14:paraId="7C7816AF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</w:rPr>
              <w:t>姓名</w:t>
            </w:r>
          </w:p>
        </w:tc>
        <w:tc>
          <w:tcPr>
            <w:tcW w:w="1498" w:type="dxa"/>
            <w:vAlign w:val="center"/>
          </w:tcPr>
          <w:p w14:paraId="6C943273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</w:p>
        </w:tc>
        <w:tc>
          <w:tcPr>
            <w:tcW w:w="830" w:type="dxa"/>
            <w:vAlign w:val="center"/>
          </w:tcPr>
          <w:p w14:paraId="59826DA1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</w:rPr>
              <w:t>单位</w:t>
            </w:r>
          </w:p>
        </w:tc>
        <w:tc>
          <w:tcPr>
            <w:tcW w:w="2717" w:type="dxa"/>
            <w:vAlign w:val="center"/>
          </w:tcPr>
          <w:p w14:paraId="3C0FF01C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</w:p>
        </w:tc>
        <w:tc>
          <w:tcPr>
            <w:tcW w:w="1111" w:type="dxa"/>
            <w:vAlign w:val="center"/>
          </w:tcPr>
          <w:p w14:paraId="39F689F7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</w:rPr>
              <w:t>职称或职务</w:t>
            </w:r>
          </w:p>
        </w:tc>
        <w:tc>
          <w:tcPr>
            <w:tcW w:w="1662" w:type="dxa"/>
            <w:vAlign w:val="center"/>
          </w:tcPr>
          <w:p w14:paraId="41CE35EE">
            <w:pPr>
              <w:snapToGrid w:val="0"/>
              <w:jc w:val="center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</w:rPr>
            </w:pPr>
          </w:p>
        </w:tc>
      </w:tr>
      <w:tr w14:paraId="624D95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2" w:hRule="atLeast"/>
          <w:jc w:val="center"/>
        </w:trPr>
        <w:tc>
          <w:tcPr>
            <w:tcW w:w="8917" w:type="dxa"/>
            <w:gridSpan w:val="6"/>
            <w:vAlign w:val="center"/>
          </w:tcPr>
          <w:p w14:paraId="57AFE3FC">
            <w:pPr>
              <w:snapToGrid w:val="0"/>
              <w:spacing w:line="240" w:lineRule="auto"/>
              <w:jc w:val="left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>代表类别（所属类别后打</w:t>
            </w:r>
            <w:r>
              <w:rPr>
                <w:rFonts w:hint="default" w:ascii="Arial" w:hAnsi="Arial" w:eastAsia="方正仿宋_GBK" w:cs="Arial"/>
                <w:sz w:val="28"/>
                <w:szCs w:val="28"/>
                <w:lang w:val="en-US" w:eastAsia="zh-CN"/>
              </w:rPr>
              <w:t>√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>）：</w:t>
            </w:r>
          </w:p>
          <w:p w14:paraId="038BFD50">
            <w:pPr>
              <w:snapToGrid w:val="0"/>
              <w:spacing w:line="240" w:lineRule="auto"/>
              <w:ind w:firstLine="560" w:firstLineChars="200"/>
              <w:jc w:val="left"/>
              <w:textAlignment w:val="baseline"/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>专家学者（专业类别）：土地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规划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住建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经济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</w:t>
            </w:r>
          </w:p>
          <w:p w14:paraId="12DF7400">
            <w:pPr>
              <w:snapToGrid w:val="0"/>
              <w:spacing w:line="240" w:lineRule="auto"/>
              <w:jc w:val="left"/>
              <w:textAlignment w:val="baseline"/>
              <w:rPr>
                <w:rFonts w:hint="default" w:ascii="方正仿宋_GBK" w:hAnsi="仿宋_GB2312" w:eastAsia="方正仿宋_GBK" w:cs="仿宋_GB2312"/>
                <w:sz w:val="28"/>
                <w:szCs w:val="28"/>
                <w:u w:val="single"/>
                <w:lang w:val="en-US" w:eastAsia="zh-CN"/>
              </w:rPr>
            </w:pP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                       法律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环保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产业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sym w:font="Wingdings 2" w:char="00A3"/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lang w:val="en-US" w:eastAsia="zh-CN"/>
              </w:rPr>
              <w:t xml:space="preserve">  其他：</w:t>
            </w:r>
            <w:r>
              <w:rPr>
                <w:rFonts w:hint="eastAsia" w:ascii="方正仿宋_GBK" w:hAnsi="仿宋_GB2312" w:eastAsia="方正仿宋_GBK" w:cs="仿宋_GB2312"/>
                <w:sz w:val="28"/>
                <w:szCs w:val="28"/>
                <w:u w:val="single"/>
                <w:lang w:val="en-US" w:eastAsia="zh-CN"/>
              </w:rPr>
              <w:t xml:space="preserve">      </w:t>
            </w:r>
          </w:p>
        </w:tc>
      </w:tr>
      <w:tr w14:paraId="2B047B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75" w:hRule="atLeast"/>
          <w:jc w:val="center"/>
        </w:trPr>
        <w:tc>
          <w:tcPr>
            <w:tcW w:w="8917" w:type="dxa"/>
            <w:gridSpan w:val="6"/>
          </w:tcPr>
          <w:p w14:paraId="38AB3433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03B09070">
            <w:pPr>
              <w:snapToGrid w:val="0"/>
              <w:jc w:val="left"/>
              <w:textAlignment w:val="baseline"/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b/>
                <w:bCs/>
                <w:sz w:val="28"/>
                <w:szCs w:val="28"/>
              </w:rPr>
              <w:t>个人意见和建议：</w:t>
            </w:r>
          </w:p>
          <w:p w14:paraId="5C3425D1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008A04B8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6F8F8B6A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74868AC0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3E6D9666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3688DE05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39D35B85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31AE05CD">
            <w:pPr>
              <w:textAlignment w:val="baseline"/>
              <w:rPr>
                <w:sz w:val="24"/>
              </w:rPr>
            </w:pPr>
          </w:p>
          <w:p w14:paraId="79E98985">
            <w:pPr>
              <w:textAlignment w:val="baseline"/>
              <w:rPr>
                <w:sz w:val="24"/>
              </w:rPr>
            </w:pPr>
          </w:p>
          <w:p w14:paraId="5A5F2F68">
            <w:pPr>
              <w:textAlignment w:val="baseline"/>
              <w:rPr>
                <w:sz w:val="24"/>
              </w:rPr>
            </w:pPr>
          </w:p>
          <w:p w14:paraId="05D649D8">
            <w:pPr>
              <w:textAlignment w:val="baseline"/>
              <w:rPr>
                <w:sz w:val="24"/>
              </w:rPr>
            </w:pPr>
          </w:p>
          <w:p w14:paraId="65136808">
            <w:pPr>
              <w:textAlignment w:val="baseline"/>
              <w:rPr>
                <w:sz w:val="24"/>
              </w:rPr>
            </w:pPr>
          </w:p>
          <w:p w14:paraId="63905393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5D117746">
            <w:pPr>
              <w:textAlignment w:val="baseline"/>
              <w:rPr>
                <w:sz w:val="24"/>
              </w:rPr>
            </w:pPr>
          </w:p>
          <w:p w14:paraId="3CD8225A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1757CF8C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0CDBBD05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42E50B7B">
            <w:pPr>
              <w:ind w:firstLine="5760" w:firstLineChars="2400"/>
              <w:textAlignment w:val="baseline"/>
              <w:rPr>
                <w:sz w:val="24"/>
              </w:rPr>
            </w:pPr>
          </w:p>
          <w:p w14:paraId="3C471FD2">
            <w:pPr>
              <w:ind w:firstLine="5880" w:firstLineChars="2100"/>
              <w:textAlignment w:val="baseline"/>
              <w:rPr>
                <w:sz w:val="28"/>
                <w:szCs w:val="28"/>
              </w:rPr>
            </w:pPr>
          </w:p>
          <w:p w14:paraId="04B3930E">
            <w:pPr>
              <w:ind w:firstLine="5880" w:firstLineChars="2100"/>
              <w:textAlignment w:val="baseline"/>
              <w:rPr>
                <w:rFonts w:hint="eastAsia" w:ascii="方正仿宋_GBK" w:eastAsia="方正仿宋_GBK"/>
                <w:sz w:val="28"/>
                <w:szCs w:val="28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>签  名：</w:t>
            </w:r>
          </w:p>
          <w:p w14:paraId="07E9360D">
            <w:pPr>
              <w:jc w:val="center"/>
              <w:textAlignment w:val="baseline"/>
              <w:rPr>
                <w:sz w:val="24"/>
              </w:rPr>
            </w:pPr>
            <w:r>
              <w:rPr>
                <w:rFonts w:hint="eastAsia" w:ascii="方正仿宋_GBK" w:eastAsia="方正仿宋_GBK"/>
                <w:sz w:val="28"/>
                <w:szCs w:val="28"/>
              </w:rPr>
              <w:t xml:space="preserve">                                    年   月   日</w:t>
            </w:r>
          </w:p>
        </w:tc>
      </w:tr>
    </w:tbl>
    <w:p w14:paraId="1C2B574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baseline"/>
        <w:rPr>
          <w:rFonts w:hint="eastAsia" w:ascii="仿宋_GB2312" w:hAnsi="仿宋" w:eastAsia="仿宋_GB2312"/>
          <w:bCs/>
          <w:color w:val="000000"/>
          <w:sz w:val="32"/>
          <w:szCs w:val="32"/>
          <w:lang w:eastAsia="zh-CN"/>
        </w:rPr>
      </w:pPr>
    </w:p>
    <w:sectPr>
      <w:footerReference r:id="rId3" w:type="default"/>
      <w:footerReference r:id="rId4" w:type="even"/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Wingdings 2"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19D23B4">
    <w:pPr>
      <w:pStyle w:val="2"/>
      <w:framePr w:wrap="around" w:vAnchor="text" w:hAnchor="margin" w:xAlign="center" w:y="1"/>
      <w:rPr>
        <w:rStyle w:val="6"/>
      </w:rPr>
    </w:pPr>
  </w:p>
  <w:p w14:paraId="4605D5B5"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2BF67E9">
    <w:pPr>
      <w:pStyle w:val="2"/>
      <w:framePr w:wrap="around" w:vAnchor="text" w:hAnchor="margin" w:xAlign="center" w:y="1"/>
      <w:rPr>
        <w:rStyle w:val="6"/>
      </w:rPr>
    </w:pPr>
    <w:r>
      <w:fldChar w:fldCharType="begin"/>
    </w:r>
    <w:r>
      <w:rPr>
        <w:rStyle w:val="6"/>
      </w:rPr>
      <w:instrText xml:space="preserve">PAGE  </w:instrText>
    </w:r>
    <w:r>
      <w:fldChar w:fldCharType="end"/>
    </w:r>
  </w:p>
  <w:p w14:paraId="5FADE1BD"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DcwYzhmZjhiMWY2Y2JmN2I4YzdhZDk2NzQ2MDdiMDYifQ=="/>
  </w:docVars>
  <w:rsids>
    <w:rsidRoot w:val="00B82557"/>
    <w:rsid w:val="0006715D"/>
    <w:rsid w:val="0015705B"/>
    <w:rsid w:val="002210DF"/>
    <w:rsid w:val="002935DE"/>
    <w:rsid w:val="002F4FDA"/>
    <w:rsid w:val="00383453"/>
    <w:rsid w:val="004C1313"/>
    <w:rsid w:val="00530013"/>
    <w:rsid w:val="005F4E77"/>
    <w:rsid w:val="0082774E"/>
    <w:rsid w:val="008D7403"/>
    <w:rsid w:val="009926FB"/>
    <w:rsid w:val="00B0144A"/>
    <w:rsid w:val="00B82557"/>
    <w:rsid w:val="00DB1CBB"/>
    <w:rsid w:val="00E45F9A"/>
    <w:rsid w:val="01D279A9"/>
    <w:rsid w:val="02165E38"/>
    <w:rsid w:val="04E303F9"/>
    <w:rsid w:val="0657567F"/>
    <w:rsid w:val="0A7341DD"/>
    <w:rsid w:val="0A8D5B73"/>
    <w:rsid w:val="0BB66E90"/>
    <w:rsid w:val="110E4B2C"/>
    <w:rsid w:val="148501DE"/>
    <w:rsid w:val="17871DDA"/>
    <w:rsid w:val="1A385666"/>
    <w:rsid w:val="1E260A12"/>
    <w:rsid w:val="22C65C58"/>
    <w:rsid w:val="23B1748B"/>
    <w:rsid w:val="249F2609"/>
    <w:rsid w:val="27D41D08"/>
    <w:rsid w:val="2E3B4482"/>
    <w:rsid w:val="2FAB47A1"/>
    <w:rsid w:val="32CC355D"/>
    <w:rsid w:val="34697F92"/>
    <w:rsid w:val="34FE21B3"/>
    <w:rsid w:val="36B834F9"/>
    <w:rsid w:val="37D009A0"/>
    <w:rsid w:val="38781617"/>
    <w:rsid w:val="418876A8"/>
    <w:rsid w:val="41CC7AD0"/>
    <w:rsid w:val="44901FC3"/>
    <w:rsid w:val="46937E02"/>
    <w:rsid w:val="49B435D0"/>
    <w:rsid w:val="50214E84"/>
    <w:rsid w:val="566C55F3"/>
    <w:rsid w:val="581B3172"/>
    <w:rsid w:val="5AFC60AF"/>
    <w:rsid w:val="5EE26659"/>
    <w:rsid w:val="60321FE0"/>
    <w:rsid w:val="64EB1DAA"/>
    <w:rsid w:val="687476C1"/>
    <w:rsid w:val="69B6528F"/>
    <w:rsid w:val="6BAA733B"/>
    <w:rsid w:val="70061BA7"/>
    <w:rsid w:val="7294502E"/>
    <w:rsid w:val="72AE33B3"/>
    <w:rsid w:val="731C0EB5"/>
    <w:rsid w:val="767B4FC7"/>
    <w:rsid w:val="77C82397"/>
    <w:rsid w:val="78845C0E"/>
    <w:rsid w:val="7D9C1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iPriority="99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qFormat="1" w:unhideWhenUsed="0" w:uiPriority="0" w:semiHidden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3">
    <w:name w:val="header"/>
    <w:basedOn w:val="1"/>
    <w:link w:val="7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6">
    <w:name w:val="page number"/>
    <w:basedOn w:val="5"/>
    <w:autoRedefine/>
    <w:qFormat/>
    <w:uiPriority w:val="0"/>
  </w:style>
  <w:style w:type="character" w:customStyle="1" w:styleId="7">
    <w:name w:val="页眉 Char"/>
    <w:basedOn w:val="5"/>
    <w:link w:val="3"/>
    <w:autoRedefine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100</Words>
  <Characters>112</Characters>
  <Lines>1</Lines>
  <Paragraphs>1</Paragraphs>
  <TotalTime>4</TotalTime>
  <ScaleCrop>false</ScaleCrop>
  <LinksUpToDate>false</LinksUpToDate>
  <CharactersWithSpaces>201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2021-01-20T10:14:00Z</dcterms:created>
  <dc:creator>Z</dc:creator>
  <cp:lastModifiedBy>竹心</cp:lastModifiedBy>
  <cp:lastPrinted>2021-01-20T11:37:00Z</cp:lastPrinted>
  <dcterms:modified xsi:type="dcterms:W3CDTF">2024-10-17T08:10:00Z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F188BB577CA74524B90996DFEC6A65C5</vt:lpwstr>
  </property>
</Properties>
</file>